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D8136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D81364">
        <w:rPr>
          <w:rFonts w:ascii="Times New Roman" w:eastAsia="Times New Roman" w:hAnsi="Times New Roman" w:cs="Times New Roman"/>
          <w:b/>
          <w:bCs/>
          <w:sz w:val="28"/>
          <w:szCs w:val="28"/>
        </w:rPr>
        <w:t>Вокзальному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D8136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>Вокзальному</w:t>
      </w:r>
      <w:r w:rsidR="00CD75E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№3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D81364">
        <w:rPr>
          <w:rFonts w:ascii="Times New Roman" w:eastAsia="Times New Roman" w:hAnsi="Times New Roman" w:cs="Times New Roman"/>
          <w:b/>
          <w:sz w:val="26"/>
          <w:szCs w:val="26"/>
        </w:rPr>
        <w:t>Томилова Фёдора Вячеславовича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D81364">
        <w:rPr>
          <w:rFonts w:ascii="Times New Roman" w:eastAsia="Times New Roman" w:hAnsi="Times New Roman" w:cs="Times New Roman"/>
          <w:b/>
          <w:sz w:val="26"/>
          <w:szCs w:val="26"/>
        </w:rPr>
        <w:t>Вокзальному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 xml:space="preserve"> одномандатному избирательному округу №</w:t>
      </w:r>
      <w:r w:rsidR="00D81364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B4A75"/>
    <w:rsid w:val="002C64A3"/>
    <w:rsid w:val="002D0353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C7F5D"/>
    <w:rsid w:val="008E58C9"/>
    <w:rsid w:val="008F3819"/>
    <w:rsid w:val="00900531"/>
    <w:rsid w:val="00906C0A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13E78"/>
    <w:rsid w:val="00B234C6"/>
    <w:rsid w:val="00B33845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3E57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E4646-9184-4968-B88E-CAD0E55F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2020-09-16T12:08:00Z</dcterms:created>
  <dcterms:modified xsi:type="dcterms:W3CDTF">2020-09-16T12:08:00Z</dcterms:modified>
</cp:coreProperties>
</file>